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476"/>
      </w:tblGrid>
      <w:tr w:rsidR="002E3E5C" w:rsidRPr="002E3E5C" w:rsidTr="002E3E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Извещение о проведении закупки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 xml:space="preserve">(в редакции № 1 от </w:t>
            </w:r>
            <w:proofErr w:type="gramStart"/>
            <w:r w:rsidRPr="002E3E5C">
              <w:t>17.12.2018 )</w:t>
            </w:r>
            <w:proofErr w:type="gramEnd"/>
            <w:r w:rsidRPr="002E3E5C">
              <w:t xml:space="preserve"> 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31807310685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Поставка сувенирной продукции во 2 кв. 2019г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АКЦИОНЕРНОЕ ОБЩЕСТВО «РОССИЙСКИЙ АУКЦИОННЫЙ ДОМ»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https://lot-online.ru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Форма котировочной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Согласно документации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Заказчик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АКЦИОНЕРНОЕ ОБЩЕСТВО "НОРИЛЬСКГАЗПРОМ"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663318, КРАЙ КРАСНОЯРСКИЙ, Г НОРИЛЬСК, ПЛ ГАЗОВИКОВ ЗАПОЛЯРЬЯ, дом 1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663318, Красноярский, Норильск, Газовиков Заполярья, дом 1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Контактная информация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proofErr w:type="spellStart"/>
            <w:r w:rsidRPr="002E3E5C">
              <w:t>Сургуладзе</w:t>
            </w:r>
            <w:proofErr w:type="spellEnd"/>
            <w:r w:rsidRPr="002E3E5C">
              <w:t xml:space="preserve"> Ольга Александровна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surguladze@ngaz.ru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+7 (3919) 253129, доб.: 4329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Информация о порядке проведения закупки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Подача заявок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18.12.2018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14.01.2019 17:00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В соответствии с документацией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Рассмотрение заявок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Место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663318, Красноярский край, г. Норильск, пл. Газовиков Заполярья, д.1 ОАО «Норильскгазпром»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31.01.2019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В соответствии с документацией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Подведение итогов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663318, Красноярский край, г. Норильск, пл. Газовиков Заполярья, д.1 ОАО «Норильскгазпром»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15.02.2019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В соответствии с документацией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Предмет договора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Лот №1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План закупки № 2170249212, позиция плана 154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Поставка сувенирной продукции во 2 кв. 2019г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 xml:space="preserve">Сведения о начальной (максимальной) цене договора (цене лота) 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304 525.00 Российский рубль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Участниками закупки могут быть только субъекты малого и среднего предпринимательства.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Обеспечение заявки не требуется.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E5C" w:rsidRPr="002E3E5C" w:rsidRDefault="002E3E5C" w:rsidP="002E3E5C">
            <w:r w:rsidRPr="002E3E5C">
              <w:t>Информация о товаре, работе, услуге: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2176"/>
              <w:gridCol w:w="2622"/>
              <w:gridCol w:w="1146"/>
              <w:gridCol w:w="1213"/>
              <w:gridCol w:w="1802"/>
            </w:tblGrid>
            <w:tr w:rsidR="002E3E5C" w:rsidRPr="002E3E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pPr>
                    <w:rPr>
                      <w:b/>
                      <w:bCs/>
                    </w:rPr>
                  </w:pPr>
                  <w:r w:rsidRPr="002E3E5C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pPr>
                    <w:rPr>
                      <w:b/>
                      <w:bCs/>
                    </w:rPr>
                  </w:pPr>
                  <w:r w:rsidRPr="002E3E5C">
                    <w:rPr>
                      <w:b/>
                      <w:bCs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pPr>
                    <w:rPr>
                      <w:b/>
                      <w:bCs/>
                    </w:rPr>
                  </w:pPr>
                  <w:r w:rsidRPr="002E3E5C">
                    <w:rPr>
                      <w:b/>
                      <w:bCs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pPr>
                    <w:rPr>
                      <w:b/>
                      <w:bCs/>
                    </w:rPr>
                  </w:pPr>
                  <w:r w:rsidRPr="002E3E5C">
                    <w:rPr>
                      <w:b/>
                      <w:bCs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pPr>
                    <w:rPr>
                      <w:b/>
                      <w:bCs/>
                    </w:rPr>
                  </w:pPr>
                  <w:r w:rsidRPr="002E3E5C">
                    <w:rPr>
                      <w:b/>
                      <w:bCs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pPr>
                    <w:rPr>
                      <w:b/>
                      <w:bCs/>
                    </w:rPr>
                  </w:pPr>
                  <w:r w:rsidRPr="002E3E5C">
                    <w:rPr>
                      <w:b/>
                      <w:bCs/>
                    </w:rPr>
                    <w:t>Дополнительные сведения</w:t>
                  </w:r>
                </w:p>
              </w:tc>
            </w:tr>
            <w:tr w:rsidR="002E3E5C" w:rsidRPr="002E3E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r w:rsidRPr="002E3E5C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r w:rsidRPr="002E3E5C">
                    <w:t>46.18 Услуги по оптовой торговле прочими отдельными товарами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r w:rsidRPr="002E3E5C">
                    <w:t>46.18 Деятельность агентов, специализирующихся на оптовой торговле прочими отдельными видами товаров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r w:rsidRPr="002E3E5C"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>
                  <w:r w:rsidRPr="002E3E5C">
                    <w:t>470.00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E5C" w:rsidRPr="002E3E5C" w:rsidRDefault="002E3E5C" w:rsidP="002E3E5C"/>
              </w:tc>
            </w:tr>
          </w:tbl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E5C" w:rsidRPr="002E3E5C" w:rsidRDefault="002E3E5C" w:rsidP="002E3E5C">
            <w:r w:rsidRPr="002E3E5C">
              <w:t>Место поставки товара, выполнения работ, оказания услуг для лота №1</w:t>
            </w:r>
          </w:p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E5C" w:rsidRPr="002E3E5C" w:rsidRDefault="002E3E5C" w:rsidP="002E3E5C"/>
        </w:tc>
        <w:tc>
          <w:tcPr>
            <w:tcW w:w="0" w:type="auto"/>
            <w:vAlign w:val="center"/>
            <w:hideMark/>
          </w:tcPr>
          <w:p w:rsidR="002E3E5C" w:rsidRPr="002E3E5C" w:rsidRDefault="002E3E5C" w:rsidP="002E3E5C"/>
        </w:tc>
      </w:tr>
      <w:tr w:rsidR="002E3E5C" w:rsidRPr="002E3E5C" w:rsidTr="002E3E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E5C" w:rsidRPr="002E3E5C" w:rsidRDefault="002E3E5C" w:rsidP="002E3E5C">
            <w:r w:rsidRPr="002E3E5C"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E3E5C" w:rsidRPr="002E3E5C" w:rsidRDefault="002E3E5C" w:rsidP="002E3E5C">
            <w:r w:rsidRPr="002E3E5C">
              <w:t>Красноярский край</w:t>
            </w:r>
          </w:p>
        </w:tc>
      </w:tr>
    </w:tbl>
    <w:p w:rsidR="002324EB" w:rsidRDefault="002324EB">
      <w:bookmarkStart w:id="0" w:name="_GoBack"/>
      <w:bookmarkEnd w:id="0"/>
    </w:p>
    <w:sectPr w:rsidR="0023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22"/>
    <w:rsid w:val="002324EB"/>
    <w:rsid w:val="002E3E5C"/>
    <w:rsid w:val="008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037EB-40E1-4A8B-BDB6-3E06D934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cp:lastPrinted>2018-12-17T09:32:00Z</cp:lastPrinted>
  <dcterms:created xsi:type="dcterms:W3CDTF">2018-12-17T09:32:00Z</dcterms:created>
  <dcterms:modified xsi:type="dcterms:W3CDTF">2018-12-17T09:32:00Z</dcterms:modified>
</cp:coreProperties>
</file>